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4C70" w14:textId="189EEB06" w:rsidR="00200C85" w:rsidRPr="00E2604E" w:rsidRDefault="00200C85" w:rsidP="00200C85">
      <w:pPr>
        <w:ind w:firstLineChars="200" w:firstLine="723"/>
        <w:rPr>
          <w:rFonts w:ascii="宋体" w:eastAsia="宋体" w:hAnsi="宋体"/>
          <w:b/>
          <w:bCs/>
          <w:sz w:val="36"/>
          <w:szCs w:val="36"/>
          <w:lang w:val="en-GB"/>
        </w:rPr>
      </w:pPr>
      <w:bookmarkStart w:id="0" w:name="_Hlk53483007"/>
      <w:r w:rsidRPr="00E2604E">
        <w:rPr>
          <w:rFonts w:ascii="宋体" w:eastAsia="宋体" w:hAnsi="宋体" w:hint="eastAsia"/>
          <w:b/>
          <w:bCs/>
          <w:sz w:val="36"/>
          <w:szCs w:val="36"/>
          <w:lang w:val="en-GB"/>
        </w:rPr>
        <w:t>河南省种子协会第九届理事会理事信息登记表</w:t>
      </w:r>
    </w:p>
    <w:bookmarkEnd w:id="0"/>
    <w:p w14:paraId="23AB0C4A" w14:textId="77777777" w:rsidR="00200C85" w:rsidRPr="00200C85" w:rsidRDefault="00200C85" w:rsidP="00200C85">
      <w:pPr>
        <w:ind w:firstLineChars="200" w:firstLine="720"/>
        <w:rPr>
          <w:rFonts w:ascii="宋体" w:eastAsia="宋体" w:hAnsi="宋体"/>
          <w:sz w:val="36"/>
          <w:szCs w:val="36"/>
          <w:lang w:val="en-GB"/>
        </w:rPr>
      </w:pPr>
    </w:p>
    <w:tbl>
      <w:tblPr>
        <w:tblpPr w:leftFromText="180" w:rightFromText="180" w:vertAnchor="text" w:horzAnchor="margin" w:tblpXSpec="center" w:tblpY="18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765"/>
        <w:gridCol w:w="630"/>
        <w:gridCol w:w="1498"/>
        <w:gridCol w:w="1417"/>
        <w:gridCol w:w="851"/>
        <w:gridCol w:w="850"/>
        <w:gridCol w:w="1566"/>
        <w:gridCol w:w="1381"/>
      </w:tblGrid>
      <w:tr w:rsidR="00200C85" w:rsidRPr="00200C85" w14:paraId="06EB6F0A" w14:textId="77777777" w:rsidTr="00200C85">
        <w:trPr>
          <w:trHeight w:val="959"/>
        </w:trPr>
        <w:tc>
          <w:tcPr>
            <w:tcW w:w="930" w:type="dxa"/>
            <w:vAlign w:val="center"/>
          </w:tcPr>
          <w:p w14:paraId="6863D1D3" w14:textId="77777777" w:rsidR="00200C85" w:rsidRPr="00200C85" w:rsidRDefault="00200C85" w:rsidP="00200C85">
            <w:pPr>
              <w:rPr>
                <w:rFonts w:ascii="仿宋" w:eastAsia="仿宋" w:hAnsi="仿宋"/>
                <w:bCs/>
                <w:sz w:val="28"/>
                <w:szCs w:val="28"/>
                <w:lang w:val="en-GB"/>
              </w:rPr>
            </w:pPr>
            <w:r w:rsidRPr="00200C85">
              <w:rPr>
                <w:rFonts w:ascii="仿宋" w:eastAsia="仿宋" w:hAnsi="仿宋" w:hint="eastAsia"/>
                <w:bCs/>
                <w:sz w:val="28"/>
                <w:szCs w:val="28"/>
                <w:lang w:val="en-GB"/>
              </w:rPr>
              <w:t>姓 名</w:t>
            </w:r>
          </w:p>
        </w:tc>
        <w:tc>
          <w:tcPr>
            <w:tcW w:w="765" w:type="dxa"/>
            <w:vAlign w:val="center"/>
          </w:tcPr>
          <w:p w14:paraId="5875753A" w14:textId="77777777" w:rsidR="00200C85" w:rsidRPr="00200C85" w:rsidRDefault="00200C85" w:rsidP="00200C85">
            <w:pPr>
              <w:rPr>
                <w:rFonts w:ascii="仿宋" w:eastAsia="仿宋" w:hAnsi="仿宋"/>
                <w:bCs/>
                <w:sz w:val="28"/>
                <w:szCs w:val="28"/>
                <w:lang w:val="en-GB"/>
              </w:rPr>
            </w:pPr>
            <w:r w:rsidRPr="00200C85">
              <w:rPr>
                <w:rFonts w:ascii="仿宋" w:eastAsia="仿宋" w:hAnsi="仿宋" w:hint="eastAsia"/>
                <w:bCs/>
                <w:sz w:val="28"/>
                <w:szCs w:val="28"/>
                <w:lang w:val="en-GB"/>
              </w:rPr>
              <w:t>性别</w:t>
            </w:r>
          </w:p>
        </w:tc>
        <w:tc>
          <w:tcPr>
            <w:tcW w:w="630" w:type="dxa"/>
            <w:vAlign w:val="center"/>
          </w:tcPr>
          <w:p w14:paraId="2D1F094A" w14:textId="77777777" w:rsidR="00200C85" w:rsidRPr="00200C85" w:rsidRDefault="00200C85" w:rsidP="00200C85">
            <w:pPr>
              <w:rPr>
                <w:rFonts w:ascii="仿宋" w:eastAsia="仿宋" w:hAnsi="仿宋"/>
                <w:bCs/>
                <w:sz w:val="28"/>
                <w:szCs w:val="28"/>
                <w:lang w:val="en-GB"/>
              </w:rPr>
            </w:pPr>
            <w:r w:rsidRPr="00200C85">
              <w:rPr>
                <w:rFonts w:ascii="仿宋" w:eastAsia="仿宋" w:hAnsi="仿宋" w:hint="eastAsia"/>
                <w:bCs/>
                <w:sz w:val="28"/>
                <w:szCs w:val="28"/>
                <w:lang w:val="en-GB"/>
              </w:rPr>
              <w:t>年龄</w:t>
            </w:r>
          </w:p>
        </w:tc>
        <w:tc>
          <w:tcPr>
            <w:tcW w:w="1498" w:type="dxa"/>
            <w:vAlign w:val="center"/>
          </w:tcPr>
          <w:p w14:paraId="1AB41FD8" w14:textId="77777777" w:rsidR="00200C85" w:rsidRPr="00200C85" w:rsidRDefault="00200C85" w:rsidP="00200C85">
            <w:pPr>
              <w:rPr>
                <w:rFonts w:ascii="仿宋" w:eastAsia="仿宋" w:hAnsi="仿宋"/>
                <w:bCs/>
                <w:sz w:val="28"/>
                <w:szCs w:val="28"/>
                <w:lang w:val="en-GB"/>
              </w:rPr>
            </w:pPr>
            <w:r w:rsidRPr="00200C85">
              <w:rPr>
                <w:rFonts w:ascii="仿宋" w:eastAsia="仿宋" w:hAnsi="仿宋" w:hint="eastAsia"/>
                <w:bCs/>
                <w:sz w:val="28"/>
                <w:szCs w:val="28"/>
                <w:lang w:val="en-GB"/>
              </w:rPr>
              <w:t>身份证号</w:t>
            </w:r>
          </w:p>
        </w:tc>
        <w:tc>
          <w:tcPr>
            <w:tcW w:w="1417" w:type="dxa"/>
            <w:vAlign w:val="center"/>
          </w:tcPr>
          <w:p w14:paraId="0B3671A5" w14:textId="77777777" w:rsidR="00200C85" w:rsidRPr="00200C85" w:rsidRDefault="00200C85" w:rsidP="00200C85">
            <w:pPr>
              <w:rPr>
                <w:rFonts w:ascii="仿宋" w:eastAsia="仿宋" w:hAnsi="仿宋"/>
                <w:bCs/>
                <w:sz w:val="28"/>
                <w:szCs w:val="28"/>
                <w:lang w:val="en-GB"/>
              </w:rPr>
            </w:pPr>
            <w:r w:rsidRPr="00200C85">
              <w:rPr>
                <w:rFonts w:ascii="仿宋" w:eastAsia="仿宋" w:hAnsi="仿宋" w:hint="eastAsia"/>
                <w:bCs/>
                <w:sz w:val="28"/>
                <w:szCs w:val="28"/>
                <w:lang w:val="en-GB"/>
              </w:rPr>
              <w:t>工作单位</w:t>
            </w:r>
          </w:p>
        </w:tc>
        <w:tc>
          <w:tcPr>
            <w:tcW w:w="851" w:type="dxa"/>
            <w:vAlign w:val="center"/>
          </w:tcPr>
          <w:p w14:paraId="42B2880E" w14:textId="77777777" w:rsidR="00200C85" w:rsidRPr="00200C85" w:rsidRDefault="00200C85" w:rsidP="00200C85">
            <w:pPr>
              <w:rPr>
                <w:rFonts w:ascii="仿宋" w:eastAsia="仿宋" w:hAnsi="仿宋"/>
                <w:bCs/>
                <w:sz w:val="28"/>
                <w:szCs w:val="28"/>
                <w:lang w:val="en-GB"/>
              </w:rPr>
            </w:pPr>
            <w:r w:rsidRPr="00200C85">
              <w:rPr>
                <w:rFonts w:ascii="仿宋" w:eastAsia="仿宋" w:hAnsi="仿宋" w:hint="eastAsia"/>
                <w:bCs/>
                <w:sz w:val="28"/>
                <w:szCs w:val="28"/>
                <w:lang w:val="en-GB"/>
              </w:rPr>
              <w:t>职务</w:t>
            </w:r>
          </w:p>
        </w:tc>
        <w:tc>
          <w:tcPr>
            <w:tcW w:w="850" w:type="dxa"/>
            <w:vAlign w:val="center"/>
          </w:tcPr>
          <w:p w14:paraId="4B3BF1FC" w14:textId="655FD46A" w:rsidR="00200C85" w:rsidRPr="00200C85" w:rsidRDefault="00200C85" w:rsidP="00200C85">
            <w:pPr>
              <w:rPr>
                <w:rFonts w:ascii="仿宋" w:eastAsia="仿宋" w:hAnsi="仿宋"/>
                <w:bCs/>
                <w:sz w:val="28"/>
                <w:szCs w:val="28"/>
                <w:lang w:val="en-GB"/>
              </w:rPr>
            </w:pPr>
            <w:r w:rsidRPr="00200C85">
              <w:rPr>
                <w:rFonts w:ascii="仿宋" w:eastAsia="仿宋" w:hAnsi="仿宋" w:hint="eastAsia"/>
                <w:bCs/>
                <w:sz w:val="28"/>
                <w:szCs w:val="28"/>
                <w:lang w:val="en-GB"/>
              </w:rPr>
              <w:t>政治面貌</w:t>
            </w:r>
          </w:p>
        </w:tc>
        <w:tc>
          <w:tcPr>
            <w:tcW w:w="1566" w:type="dxa"/>
            <w:vAlign w:val="center"/>
          </w:tcPr>
          <w:p w14:paraId="55BF3C98" w14:textId="77777777" w:rsidR="00200C85" w:rsidRPr="00200C85" w:rsidRDefault="00200C85" w:rsidP="00200C85">
            <w:pPr>
              <w:rPr>
                <w:rFonts w:ascii="仿宋" w:eastAsia="仿宋" w:hAnsi="仿宋"/>
                <w:bCs/>
                <w:sz w:val="28"/>
                <w:szCs w:val="28"/>
                <w:lang w:val="en-GB"/>
              </w:rPr>
            </w:pPr>
            <w:r w:rsidRPr="00200C85">
              <w:rPr>
                <w:rFonts w:ascii="仿宋" w:eastAsia="仿宋" w:hAnsi="仿宋" w:hint="eastAsia"/>
                <w:bCs/>
                <w:sz w:val="28"/>
                <w:szCs w:val="28"/>
                <w:lang w:val="en-GB"/>
              </w:rPr>
              <w:t>单位地址</w:t>
            </w:r>
          </w:p>
        </w:tc>
        <w:tc>
          <w:tcPr>
            <w:tcW w:w="1381" w:type="dxa"/>
            <w:vAlign w:val="center"/>
          </w:tcPr>
          <w:p w14:paraId="24846A36" w14:textId="77777777" w:rsidR="00200C85" w:rsidRPr="00200C85" w:rsidRDefault="00200C85" w:rsidP="00200C85">
            <w:pPr>
              <w:rPr>
                <w:rFonts w:ascii="仿宋" w:eastAsia="仿宋" w:hAnsi="仿宋"/>
                <w:bCs/>
                <w:sz w:val="28"/>
                <w:szCs w:val="28"/>
                <w:lang w:val="en-GB"/>
              </w:rPr>
            </w:pPr>
            <w:r w:rsidRPr="00200C85">
              <w:rPr>
                <w:rFonts w:ascii="仿宋" w:eastAsia="仿宋" w:hAnsi="仿宋" w:hint="eastAsia"/>
                <w:bCs/>
                <w:sz w:val="28"/>
                <w:szCs w:val="28"/>
                <w:lang w:val="en-GB"/>
              </w:rPr>
              <w:t>联系电话</w:t>
            </w:r>
          </w:p>
        </w:tc>
      </w:tr>
      <w:tr w:rsidR="00200C85" w:rsidRPr="00200C85" w14:paraId="3CD616CC" w14:textId="77777777" w:rsidTr="00200C85">
        <w:trPr>
          <w:trHeight w:val="1599"/>
        </w:trPr>
        <w:tc>
          <w:tcPr>
            <w:tcW w:w="930" w:type="dxa"/>
          </w:tcPr>
          <w:p w14:paraId="4DD268EC" w14:textId="77777777" w:rsidR="00200C85" w:rsidRPr="00200C85" w:rsidRDefault="00200C85" w:rsidP="00200C85">
            <w:pPr>
              <w:rPr>
                <w:bCs/>
                <w:lang w:val="en-GB"/>
              </w:rPr>
            </w:pPr>
          </w:p>
        </w:tc>
        <w:tc>
          <w:tcPr>
            <w:tcW w:w="765" w:type="dxa"/>
          </w:tcPr>
          <w:p w14:paraId="1C100173" w14:textId="77777777" w:rsidR="00200C85" w:rsidRPr="00200C85" w:rsidRDefault="00200C85" w:rsidP="00200C85">
            <w:pPr>
              <w:rPr>
                <w:bCs/>
                <w:lang w:val="en-GB"/>
              </w:rPr>
            </w:pPr>
          </w:p>
        </w:tc>
        <w:tc>
          <w:tcPr>
            <w:tcW w:w="630" w:type="dxa"/>
          </w:tcPr>
          <w:p w14:paraId="2D1458D8" w14:textId="77777777" w:rsidR="00200C85" w:rsidRPr="00200C85" w:rsidRDefault="00200C85" w:rsidP="00200C85">
            <w:pPr>
              <w:rPr>
                <w:bCs/>
                <w:lang w:val="en-GB"/>
              </w:rPr>
            </w:pPr>
          </w:p>
        </w:tc>
        <w:tc>
          <w:tcPr>
            <w:tcW w:w="1498" w:type="dxa"/>
          </w:tcPr>
          <w:p w14:paraId="00A11590" w14:textId="77777777" w:rsidR="00200C85" w:rsidRPr="00200C85" w:rsidRDefault="00200C85" w:rsidP="00200C85">
            <w:pPr>
              <w:rPr>
                <w:bCs/>
                <w:lang w:val="en-GB"/>
              </w:rPr>
            </w:pPr>
          </w:p>
        </w:tc>
        <w:tc>
          <w:tcPr>
            <w:tcW w:w="1417" w:type="dxa"/>
          </w:tcPr>
          <w:p w14:paraId="3EC4E68A" w14:textId="77777777" w:rsidR="00200C85" w:rsidRPr="00200C85" w:rsidRDefault="00200C85" w:rsidP="00200C85">
            <w:pPr>
              <w:rPr>
                <w:bCs/>
                <w:lang w:val="en-GB"/>
              </w:rPr>
            </w:pPr>
          </w:p>
        </w:tc>
        <w:tc>
          <w:tcPr>
            <w:tcW w:w="851" w:type="dxa"/>
          </w:tcPr>
          <w:p w14:paraId="22CD22F0" w14:textId="77777777" w:rsidR="00200C85" w:rsidRPr="00200C85" w:rsidRDefault="00200C85" w:rsidP="00200C85">
            <w:pPr>
              <w:rPr>
                <w:bCs/>
                <w:lang w:val="en-GB"/>
              </w:rPr>
            </w:pPr>
          </w:p>
        </w:tc>
        <w:tc>
          <w:tcPr>
            <w:tcW w:w="850" w:type="dxa"/>
          </w:tcPr>
          <w:p w14:paraId="5B27FDAD" w14:textId="77777777" w:rsidR="00200C85" w:rsidRPr="00200C85" w:rsidRDefault="00200C85" w:rsidP="00200C85">
            <w:pPr>
              <w:rPr>
                <w:bCs/>
                <w:lang w:val="en-GB"/>
              </w:rPr>
            </w:pPr>
          </w:p>
        </w:tc>
        <w:tc>
          <w:tcPr>
            <w:tcW w:w="1566" w:type="dxa"/>
          </w:tcPr>
          <w:p w14:paraId="283BADD1" w14:textId="77777777" w:rsidR="00200C85" w:rsidRPr="00200C85" w:rsidRDefault="00200C85" w:rsidP="00200C85">
            <w:pPr>
              <w:rPr>
                <w:bCs/>
                <w:lang w:val="en-GB"/>
              </w:rPr>
            </w:pPr>
          </w:p>
        </w:tc>
        <w:tc>
          <w:tcPr>
            <w:tcW w:w="1381" w:type="dxa"/>
          </w:tcPr>
          <w:p w14:paraId="1487E7D8" w14:textId="77777777" w:rsidR="00200C85" w:rsidRPr="00200C85" w:rsidRDefault="00200C85" w:rsidP="00200C85">
            <w:pPr>
              <w:rPr>
                <w:bCs/>
                <w:lang w:val="en-GB"/>
              </w:rPr>
            </w:pPr>
          </w:p>
        </w:tc>
      </w:tr>
      <w:tr w:rsidR="008724FF" w:rsidRPr="00200C85" w14:paraId="2C01EDF5" w14:textId="77777777" w:rsidTr="008724FF">
        <w:trPr>
          <w:trHeight w:val="810"/>
        </w:trPr>
        <w:tc>
          <w:tcPr>
            <w:tcW w:w="9888" w:type="dxa"/>
            <w:gridSpan w:val="9"/>
          </w:tcPr>
          <w:p w14:paraId="3C9B470F" w14:textId="17154B21" w:rsidR="008724FF" w:rsidRPr="008724FF" w:rsidRDefault="008724FF" w:rsidP="008724FF">
            <w:pPr>
              <w:rPr>
                <w:rFonts w:ascii="仿宋" w:eastAsia="仿宋" w:hAnsi="仿宋"/>
                <w:bCs/>
                <w:sz w:val="28"/>
                <w:szCs w:val="28"/>
                <w:lang w:val="en-GB"/>
              </w:rPr>
            </w:pPr>
            <w:r w:rsidRPr="008724FF">
              <w:rPr>
                <w:rFonts w:ascii="仿宋" w:eastAsia="仿宋" w:hAnsi="仿宋" w:hint="eastAsia"/>
                <w:bCs/>
                <w:sz w:val="28"/>
                <w:szCs w:val="28"/>
                <w:lang w:val="en-GB"/>
              </w:rPr>
              <w:t>统一社会信用代码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lang w:val="en-GB"/>
              </w:rPr>
              <w:t>：</w:t>
            </w:r>
          </w:p>
        </w:tc>
      </w:tr>
    </w:tbl>
    <w:p w14:paraId="78BEF1B7" w14:textId="77777777" w:rsidR="00200C85" w:rsidRDefault="00200C85" w:rsidP="00200C85">
      <w:pPr>
        <w:rPr>
          <w:lang w:val="en-GB"/>
        </w:rPr>
      </w:pPr>
    </w:p>
    <w:p w14:paraId="7C80912F" w14:textId="77777777" w:rsidR="00200C85" w:rsidRDefault="00200C85" w:rsidP="00200C85">
      <w:pPr>
        <w:rPr>
          <w:lang w:val="en-GB"/>
        </w:rPr>
      </w:pPr>
    </w:p>
    <w:p w14:paraId="765CA31A" w14:textId="59AA99CB" w:rsidR="00200C85" w:rsidRPr="00200C85" w:rsidRDefault="00200C85" w:rsidP="00200C85">
      <w:pPr>
        <w:rPr>
          <w:sz w:val="28"/>
          <w:szCs w:val="28"/>
        </w:rPr>
      </w:pPr>
      <w:r w:rsidRPr="00200C85">
        <w:rPr>
          <w:rFonts w:hint="eastAsia"/>
          <w:sz w:val="28"/>
          <w:szCs w:val="28"/>
          <w:lang w:val="en-GB"/>
        </w:rPr>
        <w:t>注：</w:t>
      </w:r>
      <w:r w:rsidRPr="00200C85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200C85">
        <w:rPr>
          <w:rFonts w:hint="eastAsia"/>
          <w:sz w:val="28"/>
          <w:szCs w:val="28"/>
          <w:lang w:val="en-GB"/>
        </w:rPr>
        <w:t>请</w:t>
      </w:r>
      <w:r>
        <w:rPr>
          <w:rFonts w:hint="eastAsia"/>
          <w:sz w:val="28"/>
          <w:szCs w:val="28"/>
          <w:lang w:val="en-GB"/>
        </w:rPr>
        <w:t>各理事单位按照表格要求</w:t>
      </w:r>
      <w:r w:rsidRPr="00200C85">
        <w:rPr>
          <w:rFonts w:hint="eastAsia"/>
          <w:sz w:val="28"/>
          <w:szCs w:val="28"/>
          <w:lang w:val="en-GB"/>
        </w:rPr>
        <w:t>逐项认真完整填写</w:t>
      </w:r>
      <w:r>
        <w:rPr>
          <w:rFonts w:hint="eastAsia"/>
          <w:sz w:val="28"/>
          <w:szCs w:val="28"/>
        </w:rPr>
        <w:t>，</w:t>
      </w:r>
      <w:r w:rsidRPr="00200C85">
        <w:rPr>
          <w:rFonts w:hint="eastAsia"/>
          <w:sz w:val="28"/>
          <w:szCs w:val="28"/>
        </w:rPr>
        <w:t>不要遗漏</w:t>
      </w:r>
      <w:r>
        <w:rPr>
          <w:rFonts w:hint="eastAsia"/>
          <w:sz w:val="28"/>
          <w:szCs w:val="28"/>
          <w:lang w:val="en-GB"/>
        </w:rPr>
        <w:t>，</w:t>
      </w:r>
      <w:r w:rsidRPr="00200C85">
        <w:rPr>
          <w:rFonts w:hint="eastAsia"/>
          <w:sz w:val="28"/>
          <w:szCs w:val="28"/>
        </w:rPr>
        <w:t>单位</w:t>
      </w:r>
      <w:r w:rsidRPr="00200C85">
        <w:rPr>
          <w:rFonts w:hint="eastAsia"/>
          <w:sz w:val="28"/>
          <w:szCs w:val="28"/>
          <w:lang w:val="en-GB"/>
        </w:rPr>
        <w:t>、地址都要全称。</w:t>
      </w:r>
    </w:p>
    <w:p w14:paraId="5AEA038C" w14:textId="40BAB06B" w:rsidR="00200C85" w:rsidRDefault="00200C85" w:rsidP="00200C85">
      <w:pPr>
        <w:rPr>
          <w:color w:val="000000" w:themeColor="text1"/>
          <w:sz w:val="28"/>
          <w:szCs w:val="28"/>
        </w:rPr>
      </w:pPr>
      <w:r w:rsidRPr="00200C85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、此表填写后可以通过电子邮件发送到协会邮箱。</w:t>
      </w:r>
      <w:hyperlink r:id="rId6" w:history="1">
        <w:r w:rsidRPr="002E2663">
          <w:rPr>
            <w:rStyle w:val="a3"/>
            <w:rFonts w:hint="eastAsia"/>
            <w:sz w:val="28"/>
            <w:szCs w:val="28"/>
          </w:rPr>
          <w:t>协会邮箱为h</w:t>
        </w:r>
        <w:r w:rsidRPr="002E2663">
          <w:rPr>
            <w:rStyle w:val="a3"/>
            <w:sz w:val="28"/>
            <w:szCs w:val="28"/>
          </w:rPr>
          <w:t>nszzxh888@163.com</w:t>
        </w:r>
      </w:hyperlink>
      <w:r>
        <w:rPr>
          <w:rFonts w:hint="eastAsia"/>
          <w:sz w:val="28"/>
          <w:szCs w:val="28"/>
        </w:rPr>
        <w:t>；也可以通过</w:t>
      </w:r>
      <w:proofErr w:type="gramStart"/>
      <w:r>
        <w:rPr>
          <w:rFonts w:hint="eastAsia"/>
          <w:sz w:val="28"/>
          <w:szCs w:val="28"/>
        </w:rPr>
        <w:t>微信发送至协会</w:t>
      </w:r>
      <w:proofErr w:type="gramEnd"/>
      <w:r>
        <w:rPr>
          <w:rFonts w:hint="eastAsia"/>
          <w:sz w:val="28"/>
          <w:szCs w:val="28"/>
        </w:rPr>
        <w:t>秘书处“</w:t>
      </w:r>
      <w:r w:rsidRPr="00200C85">
        <w:rPr>
          <w:rFonts w:hint="eastAsia"/>
          <w:color w:val="4472C4" w:themeColor="accent1"/>
          <w:sz w:val="28"/>
          <w:szCs w:val="28"/>
        </w:rPr>
        <w:t>于海飞微信”</w:t>
      </w:r>
      <w:r w:rsidRPr="00200C85">
        <w:rPr>
          <w:rFonts w:hint="eastAsia"/>
          <w:color w:val="000000" w:themeColor="text1"/>
          <w:sz w:val="28"/>
          <w:szCs w:val="28"/>
        </w:rPr>
        <w:t>，</w:t>
      </w:r>
      <w:proofErr w:type="gramStart"/>
      <w:r>
        <w:rPr>
          <w:rFonts w:hint="eastAsia"/>
          <w:color w:val="000000" w:themeColor="text1"/>
          <w:sz w:val="28"/>
          <w:szCs w:val="28"/>
        </w:rPr>
        <w:t>微信名称</w:t>
      </w:r>
      <w:proofErr w:type="gramEnd"/>
      <w:r>
        <w:rPr>
          <w:rFonts w:hint="eastAsia"/>
          <w:color w:val="000000" w:themeColor="text1"/>
          <w:sz w:val="28"/>
          <w:szCs w:val="28"/>
        </w:rPr>
        <w:t>为</w:t>
      </w:r>
      <w:r w:rsidRPr="00200C85">
        <w:rPr>
          <w:rFonts w:hint="eastAsia"/>
          <w:color w:val="4472C4" w:themeColor="accent1"/>
          <w:sz w:val="28"/>
          <w:szCs w:val="28"/>
        </w:rPr>
        <w:t>“海飞”</w:t>
      </w:r>
      <w:r>
        <w:rPr>
          <w:rFonts w:hint="eastAsia"/>
          <w:color w:val="000000" w:themeColor="text1"/>
          <w:sz w:val="28"/>
          <w:szCs w:val="28"/>
        </w:rPr>
        <w:t>，微信号为1</w:t>
      </w:r>
      <w:r>
        <w:rPr>
          <w:color w:val="000000" w:themeColor="text1"/>
          <w:sz w:val="28"/>
          <w:szCs w:val="28"/>
        </w:rPr>
        <w:t>3949068988</w:t>
      </w:r>
      <w:r>
        <w:rPr>
          <w:rFonts w:hint="eastAsia"/>
          <w:color w:val="000000" w:themeColor="text1"/>
          <w:sz w:val="28"/>
          <w:szCs w:val="28"/>
        </w:rPr>
        <w:t>（手机同号），如还未成为好友，申请好友时请标注</w:t>
      </w:r>
      <w:r w:rsidRPr="00200C85">
        <w:rPr>
          <w:rFonts w:hint="eastAsia"/>
          <w:color w:val="4472C4" w:themeColor="accent1"/>
          <w:sz w:val="28"/>
          <w:szCs w:val="28"/>
        </w:rPr>
        <w:t>“协会理事登记表”</w:t>
      </w:r>
      <w:r>
        <w:rPr>
          <w:rFonts w:hint="eastAsia"/>
          <w:color w:val="000000" w:themeColor="text1"/>
          <w:sz w:val="28"/>
          <w:szCs w:val="28"/>
        </w:rPr>
        <w:t>，收到申请后工作人员会及时通过，以便传输资料。</w:t>
      </w:r>
    </w:p>
    <w:p w14:paraId="550ED0D6" w14:textId="7CA05B88" w:rsidR="00200C85" w:rsidRPr="00200C85" w:rsidRDefault="00200C85" w:rsidP="00200C85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3、协会秘书处工作时间：</w:t>
      </w:r>
      <w:r w:rsidR="00381F65">
        <w:rPr>
          <w:rFonts w:hint="eastAsia"/>
          <w:color w:val="000000" w:themeColor="text1"/>
          <w:sz w:val="28"/>
          <w:szCs w:val="28"/>
        </w:rPr>
        <w:t>上午8:</w:t>
      </w:r>
      <w:r w:rsidR="00381F65">
        <w:rPr>
          <w:color w:val="000000" w:themeColor="text1"/>
          <w:sz w:val="28"/>
          <w:szCs w:val="28"/>
        </w:rPr>
        <w:t xml:space="preserve">30 </w:t>
      </w:r>
      <w:r w:rsidR="00381F65">
        <w:rPr>
          <w:rFonts w:hint="eastAsia"/>
          <w:color w:val="000000" w:themeColor="text1"/>
          <w:sz w:val="28"/>
          <w:szCs w:val="28"/>
        </w:rPr>
        <w:t>-下午1</w:t>
      </w:r>
      <w:r w:rsidR="00381F65">
        <w:rPr>
          <w:color w:val="000000" w:themeColor="text1"/>
          <w:sz w:val="28"/>
          <w:szCs w:val="28"/>
        </w:rPr>
        <w:t>8</w:t>
      </w:r>
      <w:r w:rsidR="00381F65">
        <w:rPr>
          <w:rFonts w:hint="eastAsia"/>
          <w:color w:val="000000" w:themeColor="text1"/>
          <w:sz w:val="28"/>
          <w:szCs w:val="28"/>
        </w:rPr>
        <w:t>:</w:t>
      </w:r>
      <w:r w:rsidR="00381F65">
        <w:rPr>
          <w:color w:val="000000" w:themeColor="text1"/>
          <w:sz w:val="28"/>
          <w:szCs w:val="28"/>
        </w:rPr>
        <w:t>00</w:t>
      </w:r>
    </w:p>
    <w:p w14:paraId="5E96E94D" w14:textId="77777777" w:rsidR="00200C85" w:rsidRPr="00200C85" w:rsidRDefault="00200C85" w:rsidP="00200C85">
      <w:pPr>
        <w:rPr>
          <w:sz w:val="28"/>
          <w:szCs w:val="28"/>
        </w:rPr>
      </w:pPr>
    </w:p>
    <w:p w14:paraId="06689D47" w14:textId="77777777" w:rsidR="00C8135E" w:rsidRPr="00200C85" w:rsidRDefault="00C8135E">
      <w:pPr>
        <w:rPr>
          <w:lang w:val="en-GB"/>
        </w:rPr>
      </w:pPr>
    </w:p>
    <w:sectPr w:rsidR="00C8135E" w:rsidRPr="00200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6B375" w14:textId="77777777" w:rsidR="00AA1427" w:rsidRDefault="00AA1427" w:rsidP="008724FF">
      <w:r>
        <w:separator/>
      </w:r>
    </w:p>
  </w:endnote>
  <w:endnote w:type="continuationSeparator" w:id="0">
    <w:p w14:paraId="6CDB7994" w14:textId="77777777" w:rsidR="00AA1427" w:rsidRDefault="00AA1427" w:rsidP="0087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D857C" w14:textId="77777777" w:rsidR="00AA1427" w:rsidRDefault="00AA1427" w:rsidP="008724FF">
      <w:r>
        <w:separator/>
      </w:r>
    </w:p>
  </w:footnote>
  <w:footnote w:type="continuationSeparator" w:id="0">
    <w:p w14:paraId="4C950EA9" w14:textId="77777777" w:rsidR="00AA1427" w:rsidRDefault="00AA1427" w:rsidP="0087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85"/>
    <w:rsid w:val="00200C85"/>
    <w:rsid w:val="00381F65"/>
    <w:rsid w:val="008724FF"/>
    <w:rsid w:val="00AA1427"/>
    <w:rsid w:val="00BD5BEC"/>
    <w:rsid w:val="00C8135E"/>
    <w:rsid w:val="00E2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CFB3B"/>
  <w15:chartTrackingRefBased/>
  <w15:docId w15:val="{EFD90539-03E9-4662-8894-F77EE55A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C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0C8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7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724F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7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724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327;&#20250;&#37038;&#31665;&#20026;hnszzxh88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海飞</dc:creator>
  <cp:keywords/>
  <dc:description/>
  <cp:lastModifiedBy>于 海飞</cp:lastModifiedBy>
  <cp:revision>3</cp:revision>
  <dcterms:created xsi:type="dcterms:W3CDTF">2020-10-13T02:43:00Z</dcterms:created>
  <dcterms:modified xsi:type="dcterms:W3CDTF">2020-10-13T04:07:00Z</dcterms:modified>
</cp:coreProperties>
</file>